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04"/>
      </w:tblGrid>
      <w:tr w:rsidR="00E6301D" w:rsidTr="00E6301D">
        <w:trPr>
          <w:trHeight w:val="2684"/>
        </w:trPr>
        <w:tc>
          <w:tcPr>
            <w:tcW w:w="3119" w:type="dxa"/>
            <w:tcBorders>
              <w:top w:val="single" w:sz="4" w:space="0" w:color="auto"/>
              <w:left w:val="single" w:sz="4" w:space="0" w:color="auto"/>
              <w:bottom w:val="single" w:sz="4" w:space="0" w:color="auto"/>
              <w:right w:val="single" w:sz="4" w:space="0" w:color="auto"/>
            </w:tcBorders>
            <w:vAlign w:val="center"/>
            <w:hideMark/>
          </w:tcPr>
          <w:p w:rsidR="00E6301D" w:rsidRDefault="00E6301D">
            <w:pPr>
              <w:tabs>
                <w:tab w:val="center" w:pos="4320"/>
                <w:tab w:val="right" w:pos="8640"/>
              </w:tabs>
              <w:spacing w:line="276" w:lineRule="auto"/>
              <w:jc w:val="center"/>
              <w:rPr>
                <w:rFonts w:ascii="Arial" w:hAnsi="Arial" w:cs="Arial"/>
                <w:sz w:val="24"/>
                <w:szCs w:val="24"/>
              </w:rPr>
            </w:pPr>
            <w:bookmarkStart w:id="0" w:name="_GoBack"/>
            <w:bookmarkEnd w:id="0"/>
            <w:r>
              <w:rPr>
                <w:noProof/>
                <w:lang w:val="en-CA" w:eastAsia="en-CA"/>
              </w:rPr>
              <w:drawing>
                <wp:anchor distT="0" distB="0" distL="114300" distR="114300" simplePos="0" relativeHeight="251658240" behindDoc="0" locked="0" layoutInCell="1" allowOverlap="1">
                  <wp:simplePos x="0" y="0"/>
                  <wp:positionH relativeFrom="column">
                    <wp:posOffset>92710</wp:posOffset>
                  </wp:positionH>
                  <wp:positionV relativeFrom="paragraph">
                    <wp:posOffset>572135</wp:posOffset>
                  </wp:positionV>
                  <wp:extent cx="1665605" cy="554990"/>
                  <wp:effectExtent l="0" t="0" r="0" b="0"/>
                  <wp:wrapNone/>
                  <wp:docPr id="2" name="Picture 2" descr="LC_Logo_Tagline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Logo_Tagline_Pant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5605" cy="554990"/>
                          </a:xfrm>
                          <a:prstGeom prst="rect">
                            <a:avLst/>
                          </a:prstGeom>
                          <a:noFill/>
                          <a:ln>
                            <a:noFill/>
                          </a:ln>
                        </pic:spPr>
                      </pic:pic>
                    </a:graphicData>
                  </a:graphic>
                </wp:anchor>
              </w:drawing>
            </w:r>
          </w:p>
        </w:tc>
        <w:tc>
          <w:tcPr>
            <w:tcW w:w="6804" w:type="dxa"/>
            <w:tcBorders>
              <w:top w:val="single" w:sz="4" w:space="0" w:color="auto"/>
              <w:left w:val="single" w:sz="4" w:space="0" w:color="auto"/>
              <w:bottom w:val="single" w:sz="4" w:space="0" w:color="auto"/>
              <w:right w:val="single" w:sz="4" w:space="0" w:color="auto"/>
            </w:tcBorders>
            <w:hideMark/>
          </w:tcPr>
          <w:p w:rsidR="00E6301D" w:rsidRDefault="00E6301D">
            <w:pPr>
              <w:spacing w:before="60" w:after="60" w:line="276" w:lineRule="auto"/>
              <w:jc w:val="center"/>
              <w:rPr>
                <w:rFonts w:ascii="Arial" w:hAnsi="Arial" w:cs="Arial"/>
                <w:sz w:val="32"/>
                <w:szCs w:val="32"/>
              </w:rPr>
            </w:pPr>
            <w:smartTag w:uri="urn:schemas-microsoft-com:office:smarttags" w:element="stockticker">
              <w:r>
                <w:rPr>
                  <w:rFonts w:ascii="Arial" w:hAnsi="Arial" w:cs="Arial"/>
                  <w:sz w:val="32"/>
                  <w:szCs w:val="32"/>
                </w:rPr>
                <w:t>JOB</w:t>
              </w:r>
            </w:smartTag>
            <w:r>
              <w:rPr>
                <w:rFonts w:ascii="Arial" w:hAnsi="Arial" w:cs="Arial"/>
                <w:sz w:val="32"/>
                <w:szCs w:val="32"/>
              </w:rPr>
              <w:t xml:space="preserve"> POSTING</w:t>
            </w:r>
          </w:p>
          <w:p w:rsidR="00E6301D" w:rsidRDefault="00E6301D">
            <w:pPr>
              <w:spacing w:before="60" w:after="60" w:line="276" w:lineRule="auto"/>
              <w:jc w:val="center"/>
              <w:rPr>
                <w:rFonts w:ascii="Arial" w:hAnsi="Arial" w:cs="Arial"/>
                <w:sz w:val="28"/>
                <w:szCs w:val="28"/>
              </w:rPr>
            </w:pPr>
            <w:r>
              <w:rPr>
                <w:rFonts w:ascii="Arial" w:hAnsi="Arial" w:cs="Arial"/>
                <w:sz w:val="28"/>
                <w:szCs w:val="28"/>
              </w:rPr>
              <w:t>Plan Checker/Inspector</w:t>
            </w:r>
          </w:p>
          <w:p w:rsidR="00E6301D" w:rsidRDefault="00E6301D">
            <w:pPr>
              <w:spacing w:before="60" w:after="60" w:line="276" w:lineRule="auto"/>
              <w:jc w:val="center"/>
              <w:rPr>
                <w:rFonts w:ascii="Arial" w:hAnsi="Arial" w:cs="Arial"/>
                <w:sz w:val="28"/>
                <w:szCs w:val="28"/>
              </w:rPr>
            </w:pPr>
            <w:r>
              <w:rPr>
                <w:rFonts w:ascii="Arial" w:hAnsi="Arial" w:cs="Arial"/>
                <w:sz w:val="28"/>
                <w:szCs w:val="28"/>
              </w:rPr>
              <w:t>Regular Full-Time</w:t>
            </w:r>
          </w:p>
          <w:p w:rsidR="00E6301D" w:rsidRDefault="00E6301D">
            <w:pPr>
              <w:spacing w:before="60" w:after="60" w:line="276" w:lineRule="auto"/>
              <w:jc w:val="center"/>
              <w:rPr>
                <w:rFonts w:ascii="Arial" w:hAnsi="Arial" w:cs="Arial"/>
                <w:sz w:val="28"/>
                <w:szCs w:val="28"/>
              </w:rPr>
            </w:pPr>
            <w:r>
              <w:rPr>
                <w:rFonts w:ascii="Arial" w:hAnsi="Arial" w:cs="Arial"/>
                <w:sz w:val="28"/>
                <w:szCs w:val="28"/>
              </w:rPr>
              <w:t>Development Services Department</w:t>
            </w:r>
          </w:p>
          <w:p w:rsidR="00E6301D" w:rsidRDefault="00B4726C">
            <w:pPr>
              <w:spacing w:before="60" w:after="60" w:line="276" w:lineRule="auto"/>
              <w:jc w:val="center"/>
              <w:rPr>
                <w:rFonts w:ascii="Arial" w:hAnsi="Arial" w:cs="Arial"/>
                <w:sz w:val="28"/>
                <w:szCs w:val="28"/>
              </w:rPr>
            </w:pPr>
            <w:r>
              <w:rPr>
                <w:rFonts w:ascii="Arial" w:hAnsi="Arial" w:cs="Arial"/>
                <w:sz w:val="28"/>
                <w:szCs w:val="28"/>
              </w:rPr>
              <w:t>Competition 19-32</w:t>
            </w:r>
          </w:p>
          <w:p w:rsidR="00E6301D" w:rsidRDefault="00E6301D">
            <w:pPr>
              <w:spacing w:line="276" w:lineRule="auto"/>
              <w:jc w:val="center"/>
              <w:rPr>
                <w:rFonts w:ascii="Arial" w:hAnsi="Arial" w:cs="Arial"/>
                <w:sz w:val="24"/>
                <w:szCs w:val="24"/>
              </w:rPr>
            </w:pPr>
            <w:r>
              <w:rPr>
                <w:rFonts w:ascii="Arial" w:hAnsi="Arial" w:cs="Arial"/>
                <w:sz w:val="24"/>
                <w:szCs w:val="24"/>
              </w:rPr>
              <w:t>August 23, 2019</w:t>
            </w:r>
          </w:p>
        </w:tc>
      </w:tr>
    </w:tbl>
    <w:p w:rsidR="00E6301D" w:rsidRPr="009C408A" w:rsidRDefault="00E6301D" w:rsidP="00E6301D">
      <w:pPr>
        <w:spacing w:line="288" w:lineRule="auto"/>
        <w:jc w:val="both"/>
        <w:rPr>
          <w:rFonts w:ascii="Arial" w:hAnsi="Arial" w:cs="Arial"/>
          <w:sz w:val="22"/>
          <w:szCs w:val="22"/>
        </w:rPr>
      </w:pPr>
    </w:p>
    <w:p w:rsidR="00E6301D" w:rsidRDefault="00E6301D" w:rsidP="00E6301D">
      <w:pPr>
        <w:spacing w:line="288" w:lineRule="auto"/>
        <w:ind w:left="-284" w:right="-279"/>
        <w:jc w:val="both"/>
        <w:rPr>
          <w:rFonts w:ascii="Arial" w:hAnsi="Arial" w:cs="Arial"/>
          <w:sz w:val="22"/>
          <w:szCs w:val="22"/>
        </w:rPr>
      </w:pPr>
      <w:r>
        <w:rPr>
          <w:rFonts w:ascii="Arial" w:hAnsi="Arial" w:cs="Arial"/>
          <w:sz w:val="22"/>
          <w:szCs w:val="22"/>
        </w:rPr>
        <w:t xml:space="preserve">Applications are invited for a Regular Full-time Plan Checker/Inspector to work in the Development Services Department.  Under the direction of the Manager of Building and Licensing, the Plan Checker/Inspector is responsible for reviewing plans accompanying applications for a variety of construction projects to ensure structures comply with the B.C. Building Code and City bylaws and related statures and coordinating the processing of applications through City departments.  The Plan Checker/Inspector is also responsible for assisting with the inspection of building projects during construction, alterations or repair to ensure compliance with approved plans, established by-laws, acts, codes, standards and regulations.  </w:t>
      </w:r>
    </w:p>
    <w:p w:rsidR="00E6301D" w:rsidRDefault="00E6301D" w:rsidP="00973288">
      <w:pPr>
        <w:spacing w:line="288" w:lineRule="auto"/>
        <w:ind w:left="-284" w:right="-278"/>
        <w:jc w:val="both"/>
        <w:rPr>
          <w:rFonts w:ascii="Arial" w:hAnsi="Arial" w:cs="Arial"/>
          <w:sz w:val="22"/>
          <w:szCs w:val="22"/>
        </w:rPr>
      </w:pPr>
    </w:p>
    <w:p w:rsidR="009C408A" w:rsidRDefault="00E6301D" w:rsidP="00973288">
      <w:pPr>
        <w:spacing w:line="288" w:lineRule="auto"/>
        <w:ind w:left="-284" w:right="-278"/>
        <w:jc w:val="both"/>
        <w:rPr>
          <w:rFonts w:ascii="Arial" w:hAnsi="Arial" w:cs="Arial"/>
          <w:sz w:val="22"/>
          <w:szCs w:val="22"/>
        </w:rPr>
      </w:pPr>
      <w:smartTag w:uri="urn:schemas-microsoft-com:office:smarttags" w:element="stockticker">
        <w:r>
          <w:rPr>
            <w:rFonts w:ascii="Arial" w:hAnsi="Arial" w:cs="Arial"/>
            <w:b/>
            <w:sz w:val="22"/>
            <w:szCs w:val="22"/>
          </w:rPr>
          <w:t>RATE</w:t>
        </w:r>
      </w:smartTag>
      <w:r>
        <w:rPr>
          <w:rFonts w:ascii="Arial" w:hAnsi="Arial" w:cs="Arial"/>
          <w:b/>
          <w:sz w:val="22"/>
          <w:szCs w:val="22"/>
        </w:rPr>
        <w:t xml:space="preserve"> OF PAY:</w:t>
      </w:r>
      <w:r>
        <w:rPr>
          <w:rFonts w:ascii="Arial" w:hAnsi="Arial" w:cs="Arial"/>
          <w:sz w:val="22"/>
          <w:szCs w:val="22"/>
        </w:rPr>
        <w:tab/>
        <w:t xml:space="preserve"> </w:t>
      </w:r>
      <w:r w:rsidR="00973288">
        <w:rPr>
          <w:rFonts w:ascii="Arial" w:hAnsi="Arial" w:cs="Arial"/>
          <w:sz w:val="22"/>
          <w:szCs w:val="22"/>
        </w:rPr>
        <w:t xml:space="preserve">      </w:t>
      </w:r>
      <w:r>
        <w:rPr>
          <w:rFonts w:ascii="Arial" w:hAnsi="Arial" w:cs="Arial"/>
          <w:sz w:val="22"/>
          <w:szCs w:val="22"/>
        </w:rPr>
        <w:t xml:space="preserve">Pay Grade 28:  $40.51 to $43.03   </w:t>
      </w:r>
    </w:p>
    <w:p w:rsidR="00973288" w:rsidRPr="00973288" w:rsidRDefault="00973288" w:rsidP="00973288">
      <w:pPr>
        <w:spacing w:line="288" w:lineRule="auto"/>
        <w:ind w:left="-284" w:right="-278"/>
        <w:jc w:val="both"/>
        <w:rPr>
          <w:rFonts w:ascii="Arial" w:hAnsi="Arial" w:cs="Arial"/>
          <w:sz w:val="12"/>
          <w:szCs w:val="12"/>
        </w:rPr>
      </w:pPr>
    </w:p>
    <w:p w:rsidR="00973288" w:rsidRDefault="00E6301D" w:rsidP="00973288">
      <w:pPr>
        <w:autoSpaceDE w:val="0"/>
        <w:autoSpaceDN w:val="0"/>
        <w:adjustRightInd w:val="0"/>
        <w:spacing w:before="120" w:after="120" w:line="288" w:lineRule="auto"/>
        <w:ind w:left="-284" w:right="-278"/>
        <w:jc w:val="both"/>
        <w:rPr>
          <w:rFonts w:ascii="Arial" w:hAnsi="Arial" w:cs="Arial"/>
          <w:sz w:val="22"/>
          <w:szCs w:val="22"/>
        </w:rPr>
      </w:pPr>
      <w:r>
        <w:rPr>
          <w:rFonts w:ascii="Arial" w:hAnsi="Arial" w:cs="Arial"/>
          <w:b/>
          <w:sz w:val="22"/>
          <w:szCs w:val="22"/>
        </w:rPr>
        <w:t xml:space="preserve">HOURS OF </w:t>
      </w:r>
      <w:smartTag w:uri="urn:schemas-microsoft-com:office:smarttags" w:element="stockticker">
        <w:r>
          <w:rPr>
            <w:rFonts w:ascii="Arial" w:hAnsi="Arial" w:cs="Arial"/>
            <w:b/>
            <w:sz w:val="22"/>
            <w:szCs w:val="22"/>
          </w:rPr>
          <w:t>WORK</w:t>
        </w:r>
      </w:smartTag>
      <w:r>
        <w:rPr>
          <w:rFonts w:ascii="Arial" w:hAnsi="Arial" w:cs="Arial"/>
          <w:b/>
          <w:sz w:val="22"/>
          <w:szCs w:val="22"/>
        </w:rPr>
        <w:t>:</w:t>
      </w:r>
      <w:r>
        <w:rPr>
          <w:rFonts w:ascii="Arial" w:hAnsi="Arial" w:cs="Arial"/>
          <w:sz w:val="22"/>
          <w:szCs w:val="22"/>
        </w:rPr>
        <w:t xml:space="preserve"> </w:t>
      </w:r>
      <w:r w:rsidR="00973288">
        <w:rPr>
          <w:rFonts w:ascii="Arial" w:hAnsi="Arial" w:cs="Arial"/>
          <w:sz w:val="22"/>
          <w:szCs w:val="22"/>
        </w:rPr>
        <w:t xml:space="preserve">  </w:t>
      </w:r>
      <w:r>
        <w:rPr>
          <w:rFonts w:ascii="Arial" w:hAnsi="Arial" w:cs="Arial"/>
          <w:sz w:val="22"/>
          <w:szCs w:val="22"/>
        </w:rPr>
        <w:t>35 hours per week (Monday to Friday)</w:t>
      </w:r>
    </w:p>
    <w:p w:rsidR="00973288" w:rsidRPr="00973288" w:rsidRDefault="00973288" w:rsidP="00973288">
      <w:pPr>
        <w:autoSpaceDE w:val="0"/>
        <w:autoSpaceDN w:val="0"/>
        <w:adjustRightInd w:val="0"/>
        <w:spacing w:before="120" w:after="120" w:line="288" w:lineRule="auto"/>
        <w:ind w:left="-284" w:right="-278"/>
        <w:jc w:val="both"/>
        <w:rPr>
          <w:rFonts w:ascii="Arial" w:hAnsi="Arial" w:cs="Arial"/>
          <w:sz w:val="12"/>
          <w:szCs w:val="12"/>
        </w:rPr>
      </w:pPr>
    </w:p>
    <w:p w:rsidR="00E6301D" w:rsidRDefault="00E6301D" w:rsidP="00973288">
      <w:pPr>
        <w:spacing w:line="288" w:lineRule="auto"/>
        <w:ind w:left="-284" w:right="-278"/>
        <w:jc w:val="both"/>
        <w:rPr>
          <w:rFonts w:ascii="Arial" w:hAnsi="Arial" w:cs="Arial"/>
          <w:sz w:val="22"/>
          <w:szCs w:val="22"/>
        </w:rPr>
      </w:pPr>
      <w:r>
        <w:rPr>
          <w:rFonts w:ascii="Arial" w:hAnsi="Arial" w:cs="Arial"/>
          <w:sz w:val="22"/>
          <w:szCs w:val="22"/>
        </w:rPr>
        <w:t>Our comprehensive benefits package is included.</w:t>
      </w:r>
    </w:p>
    <w:p w:rsidR="00E6301D" w:rsidRDefault="00E6301D" w:rsidP="00E6301D">
      <w:pPr>
        <w:ind w:left="-284" w:right="-279"/>
        <w:jc w:val="both"/>
        <w:rPr>
          <w:rFonts w:ascii="Arial" w:hAnsi="Arial" w:cs="Arial"/>
          <w:sz w:val="22"/>
          <w:szCs w:val="22"/>
        </w:rPr>
      </w:pPr>
    </w:p>
    <w:p w:rsidR="00E6301D" w:rsidRDefault="00E6301D" w:rsidP="00E6301D">
      <w:pPr>
        <w:autoSpaceDE w:val="0"/>
        <w:autoSpaceDN w:val="0"/>
        <w:adjustRightInd w:val="0"/>
        <w:spacing w:line="288" w:lineRule="auto"/>
        <w:ind w:left="-284" w:right="-279"/>
        <w:jc w:val="both"/>
        <w:rPr>
          <w:rFonts w:ascii="Arial" w:hAnsi="Arial" w:cs="Arial"/>
          <w:sz w:val="22"/>
          <w:szCs w:val="22"/>
        </w:rPr>
      </w:pPr>
      <w:r>
        <w:rPr>
          <w:rFonts w:ascii="Arial" w:hAnsi="Arial" w:cs="Arial"/>
          <w:sz w:val="22"/>
          <w:szCs w:val="22"/>
        </w:rPr>
        <w:t xml:space="preserve">The successful candidate will have thorough knowledge of the British Columbia Building Code, City by-laws, policies and regulations, including Workers’ Compensation Legislation.  A Level 3 Building Official Certification from the Building Officials’ Association of B.C. and a valid Class 5 B.C. Driver’s </w:t>
      </w:r>
      <w:proofErr w:type="spellStart"/>
      <w:r>
        <w:rPr>
          <w:rFonts w:ascii="Arial" w:hAnsi="Arial" w:cs="Arial"/>
          <w:sz w:val="22"/>
          <w:szCs w:val="22"/>
        </w:rPr>
        <w:t>Licence</w:t>
      </w:r>
      <w:proofErr w:type="spellEnd"/>
      <w:r>
        <w:rPr>
          <w:rFonts w:ascii="Arial" w:hAnsi="Arial" w:cs="Arial"/>
          <w:sz w:val="22"/>
          <w:szCs w:val="22"/>
        </w:rPr>
        <w:t xml:space="preserve"> are required.  Graduation from a program at an Institute of Technology in building technology and a minimum of 2 </w:t>
      </w:r>
      <w:proofErr w:type="spellStart"/>
      <w:r>
        <w:rPr>
          <w:rFonts w:ascii="Arial" w:hAnsi="Arial" w:cs="Arial"/>
          <w:sz w:val="22"/>
          <w:szCs w:val="22"/>
        </w:rPr>
        <w:t>years experience</w:t>
      </w:r>
      <w:proofErr w:type="spellEnd"/>
      <w:r>
        <w:rPr>
          <w:rFonts w:ascii="Arial" w:hAnsi="Arial" w:cs="Arial"/>
          <w:sz w:val="22"/>
          <w:szCs w:val="22"/>
        </w:rPr>
        <w:t xml:space="preserve"> as a Plan Examiner in a city/municipality in the Province of B.C. with a primary focus on Part 3 buildings is desired. Details of the position and its requirements can be found in the job description at the following </w:t>
      </w:r>
      <w:proofErr w:type="gramStart"/>
      <w:r>
        <w:rPr>
          <w:rFonts w:ascii="Arial" w:hAnsi="Arial" w:cs="Arial"/>
          <w:sz w:val="22"/>
          <w:szCs w:val="22"/>
        </w:rPr>
        <w:t>link :</w:t>
      </w:r>
      <w:proofErr w:type="gramEnd"/>
      <w:r>
        <w:rPr>
          <w:rFonts w:ascii="Arial" w:hAnsi="Arial" w:cs="Arial"/>
          <w:sz w:val="22"/>
          <w:szCs w:val="22"/>
        </w:rPr>
        <w:t xml:space="preserve"> </w:t>
      </w:r>
      <w:hyperlink r:id="rId8" w:history="1">
        <w:r>
          <w:rPr>
            <w:rStyle w:val="Hyperlink"/>
            <w:rFonts w:ascii="Arial" w:hAnsi="Arial" w:cs="Arial"/>
            <w:sz w:val="22"/>
            <w:szCs w:val="22"/>
          </w:rPr>
          <w:t>https://langleycity.ca</w:t>
        </w:r>
      </w:hyperlink>
    </w:p>
    <w:p w:rsidR="00E6301D" w:rsidRDefault="00E6301D" w:rsidP="00E6301D">
      <w:pPr>
        <w:spacing w:line="288" w:lineRule="auto"/>
        <w:ind w:left="-284" w:right="-279"/>
        <w:jc w:val="both"/>
        <w:rPr>
          <w:rFonts w:ascii="Arial" w:hAnsi="Arial" w:cs="Arial"/>
          <w:sz w:val="22"/>
          <w:szCs w:val="22"/>
        </w:rPr>
      </w:pPr>
    </w:p>
    <w:p w:rsidR="00E6301D" w:rsidRDefault="00E6301D" w:rsidP="00E6301D">
      <w:pPr>
        <w:spacing w:line="288" w:lineRule="auto"/>
        <w:ind w:left="-284" w:right="-279"/>
        <w:jc w:val="both"/>
        <w:rPr>
          <w:rFonts w:ascii="Arial" w:hAnsi="Arial" w:cs="Arial"/>
          <w:sz w:val="22"/>
          <w:szCs w:val="22"/>
        </w:rPr>
      </w:pPr>
      <w:r>
        <w:rPr>
          <w:rFonts w:ascii="Arial" w:hAnsi="Arial" w:cs="Arial"/>
          <w:sz w:val="22"/>
          <w:szCs w:val="22"/>
        </w:rPr>
        <w:t xml:space="preserve">It is the responsibility of each interested applicant to ensure that his or her application is submitted to the Human Resources Division before the </w:t>
      </w:r>
      <w:r w:rsidRPr="00E4406D">
        <w:rPr>
          <w:rFonts w:ascii="Arial" w:hAnsi="Arial" w:cs="Arial"/>
          <w:b/>
          <w:i/>
          <w:sz w:val="22"/>
          <w:szCs w:val="22"/>
        </w:rPr>
        <w:t>posting deadline of 4:30 p. m. Friday, September 23, 2019</w:t>
      </w:r>
      <w:r>
        <w:rPr>
          <w:rFonts w:ascii="Arial" w:hAnsi="Arial" w:cs="Arial"/>
          <w:sz w:val="22"/>
          <w:szCs w:val="22"/>
        </w:rPr>
        <w:t>.</w:t>
      </w:r>
      <w:r>
        <w:rPr>
          <w:rFonts w:ascii="Arial" w:hAnsi="Arial" w:cs="Arial"/>
          <w:sz w:val="22"/>
          <w:szCs w:val="22"/>
          <w:highlight w:val="yellow"/>
        </w:rPr>
        <w:t xml:space="preserve"> </w:t>
      </w:r>
      <w:r>
        <w:rPr>
          <w:rFonts w:ascii="Arial" w:hAnsi="Arial" w:cs="Arial"/>
          <w:sz w:val="22"/>
          <w:szCs w:val="22"/>
        </w:rPr>
        <w:t xml:space="preserve">  Please submit one of the following: a resume and covering letter or the application form located on our Employment page and copies of required certifications to:    </w:t>
      </w:r>
    </w:p>
    <w:p w:rsidR="00E6301D" w:rsidRDefault="00E6301D" w:rsidP="00E6301D">
      <w:pPr>
        <w:ind w:left="-284" w:right="-279"/>
        <w:jc w:val="both"/>
        <w:rPr>
          <w:rFonts w:ascii="Arial" w:hAnsi="Arial" w:cs="Arial"/>
          <w:sz w:val="22"/>
          <w:szCs w:val="22"/>
        </w:rPr>
      </w:pPr>
    </w:p>
    <w:p w:rsidR="00E6301D" w:rsidRDefault="00E6301D" w:rsidP="00E6301D">
      <w:pPr>
        <w:pStyle w:val="BodyText"/>
        <w:spacing w:line="264" w:lineRule="auto"/>
        <w:ind w:left="-284" w:right="-279"/>
        <w:jc w:val="both"/>
        <w:rPr>
          <w:rFonts w:ascii="Arial" w:hAnsi="Arial" w:cs="Arial"/>
          <w:b/>
          <w:sz w:val="22"/>
          <w:szCs w:val="22"/>
        </w:rPr>
      </w:pPr>
      <w:r>
        <w:rPr>
          <w:rFonts w:ascii="Arial" w:hAnsi="Arial" w:cs="Arial"/>
          <w:b/>
          <w:sz w:val="22"/>
          <w:szCs w:val="22"/>
        </w:rPr>
        <w:t>Human Resources Division</w:t>
      </w:r>
    </w:p>
    <w:p w:rsidR="00E6301D" w:rsidRDefault="00E6301D" w:rsidP="00E6301D">
      <w:pPr>
        <w:pStyle w:val="BodyText"/>
        <w:spacing w:line="264" w:lineRule="auto"/>
        <w:ind w:left="-284" w:right="-279"/>
        <w:jc w:val="both"/>
        <w:rPr>
          <w:rFonts w:ascii="Arial" w:hAnsi="Arial" w:cs="Arial"/>
          <w:b/>
          <w:sz w:val="22"/>
          <w:szCs w:val="22"/>
        </w:rPr>
      </w:pPr>
      <w:r>
        <w:rPr>
          <w:rFonts w:ascii="Arial" w:hAnsi="Arial" w:cs="Arial"/>
          <w:b/>
          <w:sz w:val="22"/>
          <w:szCs w:val="22"/>
        </w:rPr>
        <w:t xml:space="preserve">Langley City </w:t>
      </w:r>
    </w:p>
    <w:p w:rsidR="00E6301D" w:rsidRDefault="00E6301D" w:rsidP="00E6301D">
      <w:pPr>
        <w:pStyle w:val="BodyText"/>
        <w:spacing w:line="264" w:lineRule="auto"/>
        <w:ind w:left="-284" w:right="-279"/>
        <w:jc w:val="both"/>
        <w:rPr>
          <w:rFonts w:ascii="Arial" w:hAnsi="Arial" w:cs="Arial"/>
          <w:b/>
          <w:sz w:val="22"/>
          <w:szCs w:val="22"/>
        </w:rPr>
      </w:pPr>
      <w:r>
        <w:rPr>
          <w:rFonts w:ascii="Arial" w:hAnsi="Arial" w:cs="Arial"/>
          <w:b/>
          <w:sz w:val="22"/>
          <w:szCs w:val="22"/>
        </w:rPr>
        <w:t>20399 Douglas Crescent</w:t>
      </w:r>
    </w:p>
    <w:p w:rsidR="00E6301D" w:rsidRDefault="00E6301D" w:rsidP="00E6301D">
      <w:pPr>
        <w:pStyle w:val="BodyText"/>
        <w:spacing w:line="264" w:lineRule="auto"/>
        <w:ind w:left="-284" w:right="-279"/>
        <w:jc w:val="both"/>
        <w:rPr>
          <w:rFonts w:ascii="Arial" w:hAnsi="Arial" w:cs="Arial"/>
          <w:b/>
          <w:sz w:val="22"/>
          <w:szCs w:val="22"/>
        </w:rPr>
      </w:pPr>
      <w:r>
        <w:rPr>
          <w:rFonts w:ascii="Arial" w:hAnsi="Arial" w:cs="Arial"/>
          <w:b/>
          <w:sz w:val="22"/>
          <w:szCs w:val="22"/>
        </w:rPr>
        <w:t>Langley, B. C.  V3A 4B3</w:t>
      </w:r>
    </w:p>
    <w:p w:rsidR="00E6301D" w:rsidRDefault="00E6301D" w:rsidP="00E6301D">
      <w:pPr>
        <w:pStyle w:val="BodyText"/>
        <w:spacing w:line="264" w:lineRule="auto"/>
        <w:ind w:left="-284" w:right="-279"/>
        <w:jc w:val="both"/>
        <w:rPr>
          <w:rFonts w:ascii="Arial" w:hAnsi="Arial" w:cs="Arial"/>
          <w:b/>
          <w:sz w:val="22"/>
          <w:szCs w:val="22"/>
        </w:rPr>
      </w:pPr>
      <w:r>
        <w:rPr>
          <w:rFonts w:ascii="Arial" w:hAnsi="Arial" w:cs="Arial"/>
          <w:b/>
          <w:sz w:val="22"/>
          <w:szCs w:val="22"/>
        </w:rPr>
        <w:t xml:space="preserve">e-mail:  </w:t>
      </w:r>
      <w:hyperlink r:id="rId9" w:history="1">
        <w:r>
          <w:rPr>
            <w:rStyle w:val="Hyperlink"/>
            <w:rFonts w:ascii="Arial" w:hAnsi="Arial" w:cs="Arial"/>
            <w:b/>
            <w:sz w:val="22"/>
            <w:szCs w:val="22"/>
          </w:rPr>
          <w:t>hr@langleycity.ca</w:t>
        </w:r>
      </w:hyperlink>
    </w:p>
    <w:p w:rsidR="00E6301D" w:rsidRDefault="00E6301D" w:rsidP="00E6301D">
      <w:pPr>
        <w:pStyle w:val="BodyText"/>
        <w:spacing w:line="264" w:lineRule="auto"/>
        <w:ind w:left="-284" w:right="-279"/>
        <w:jc w:val="both"/>
        <w:rPr>
          <w:rFonts w:ascii="Arial" w:hAnsi="Arial" w:cs="Arial"/>
          <w:b/>
          <w:sz w:val="22"/>
          <w:szCs w:val="22"/>
        </w:rPr>
      </w:pPr>
      <w:r>
        <w:rPr>
          <w:rFonts w:ascii="Arial" w:hAnsi="Arial" w:cs="Arial"/>
          <w:b/>
          <w:sz w:val="22"/>
          <w:szCs w:val="22"/>
        </w:rPr>
        <w:t>Fax:  (604) 514-2838</w:t>
      </w:r>
    </w:p>
    <w:p w:rsidR="00E6301D" w:rsidRDefault="00E6301D" w:rsidP="00E6301D">
      <w:pPr>
        <w:pStyle w:val="BodyText"/>
        <w:ind w:left="-284" w:right="-279"/>
        <w:jc w:val="both"/>
        <w:rPr>
          <w:rFonts w:ascii="Arial" w:hAnsi="Arial" w:cs="Arial"/>
          <w:sz w:val="22"/>
          <w:szCs w:val="22"/>
        </w:rPr>
      </w:pPr>
    </w:p>
    <w:p w:rsidR="00CE7D6D" w:rsidRPr="00973288" w:rsidRDefault="00E6301D" w:rsidP="00973288">
      <w:pPr>
        <w:pStyle w:val="BodyText"/>
        <w:spacing w:line="288" w:lineRule="auto"/>
        <w:ind w:left="-284" w:right="-279"/>
        <w:jc w:val="both"/>
        <w:rPr>
          <w:rFonts w:ascii="Arial" w:hAnsi="Arial" w:cs="Arial"/>
          <w:sz w:val="22"/>
          <w:szCs w:val="22"/>
        </w:rPr>
      </w:pPr>
      <w:r>
        <w:rPr>
          <w:rFonts w:ascii="Arial" w:hAnsi="Arial" w:cs="Arial"/>
          <w:sz w:val="22"/>
          <w:szCs w:val="22"/>
        </w:rPr>
        <w:t>Langley City appreciates the interest of all applicants.  Only those selected for interview will be contacted.</w:t>
      </w:r>
    </w:p>
    <w:sectPr w:rsidR="00CE7D6D" w:rsidRPr="00973288" w:rsidSect="00B52A48">
      <w:pgSz w:w="12240" w:h="15840"/>
      <w:pgMar w:top="709" w:right="1183" w:bottom="851" w:left="1440" w:header="708" w:footer="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1F0" w:rsidRDefault="000A51F0" w:rsidP="00A506E6">
      <w:r>
        <w:separator/>
      </w:r>
    </w:p>
  </w:endnote>
  <w:endnote w:type="continuationSeparator" w:id="0">
    <w:p w:rsidR="000A51F0" w:rsidRDefault="000A51F0" w:rsidP="00A5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1F0" w:rsidRDefault="000A51F0" w:rsidP="00A506E6">
      <w:r>
        <w:separator/>
      </w:r>
    </w:p>
  </w:footnote>
  <w:footnote w:type="continuationSeparator" w:id="0">
    <w:p w:rsidR="000A51F0" w:rsidRDefault="000A51F0" w:rsidP="00A50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86"/>
    <w:rsid w:val="000004B1"/>
    <w:rsid w:val="0002102D"/>
    <w:rsid w:val="0002175B"/>
    <w:rsid w:val="00047D3D"/>
    <w:rsid w:val="00054831"/>
    <w:rsid w:val="000575FA"/>
    <w:rsid w:val="00070E2B"/>
    <w:rsid w:val="00075C2C"/>
    <w:rsid w:val="00084D37"/>
    <w:rsid w:val="00096242"/>
    <w:rsid w:val="000A51F0"/>
    <w:rsid w:val="000D2AF5"/>
    <w:rsid w:val="000D5356"/>
    <w:rsid w:val="000D76BD"/>
    <w:rsid w:val="000E0423"/>
    <w:rsid w:val="00117641"/>
    <w:rsid w:val="00127221"/>
    <w:rsid w:val="00127838"/>
    <w:rsid w:val="001370AB"/>
    <w:rsid w:val="00140841"/>
    <w:rsid w:val="001826F2"/>
    <w:rsid w:val="0018435B"/>
    <w:rsid w:val="00193A81"/>
    <w:rsid w:val="0019402D"/>
    <w:rsid w:val="001A23CC"/>
    <w:rsid w:val="001A57E2"/>
    <w:rsid w:val="001B477B"/>
    <w:rsid w:val="001C09E8"/>
    <w:rsid w:val="001C3B04"/>
    <w:rsid w:val="001C3E7D"/>
    <w:rsid w:val="001D7300"/>
    <w:rsid w:val="0020282D"/>
    <w:rsid w:val="00210DA4"/>
    <w:rsid w:val="0021205A"/>
    <w:rsid w:val="002201C4"/>
    <w:rsid w:val="00252C70"/>
    <w:rsid w:val="00280B74"/>
    <w:rsid w:val="002A4A92"/>
    <w:rsid w:val="002A7CF9"/>
    <w:rsid w:val="002B0962"/>
    <w:rsid w:val="002B0B58"/>
    <w:rsid w:val="002C7EB8"/>
    <w:rsid w:val="002E35A0"/>
    <w:rsid w:val="002F75D9"/>
    <w:rsid w:val="00304630"/>
    <w:rsid w:val="00305BFD"/>
    <w:rsid w:val="003102D5"/>
    <w:rsid w:val="00317DF9"/>
    <w:rsid w:val="003233B3"/>
    <w:rsid w:val="0032386D"/>
    <w:rsid w:val="00323E49"/>
    <w:rsid w:val="00335E43"/>
    <w:rsid w:val="0034317A"/>
    <w:rsid w:val="00343319"/>
    <w:rsid w:val="0035017F"/>
    <w:rsid w:val="00352913"/>
    <w:rsid w:val="00364C4C"/>
    <w:rsid w:val="00365554"/>
    <w:rsid w:val="00385E00"/>
    <w:rsid w:val="0039672F"/>
    <w:rsid w:val="003A3118"/>
    <w:rsid w:val="003A5EBD"/>
    <w:rsid w:val="003E0536"/>
    <w:rsid w:val="003E3AD8"/>
    <w:rsid w:val="003F16C0"/>
    <w:rsid w:val="00402719"/>
    <w:rsid w:val="004125BF"/>
    <w:rsid w:val="00417E82"/>
    <w:rsid w:val="0043170F"/>
    <w:rsid w:val="004375FA"/>
    <w:rsid w:val="00477C1B"/>
    <w:rsid w:val="0048697E"/>
    <w:rsid w:val="004A5B47"/>
    <w:rsid w:val="004B3202"/>
    <w:rsid w:val="004C3D3C"/>
    <w:rsid w:val="004D1BE3"/>
    <w:rsid w:val="004D2052"/>
    <w:rsid w:val="004E5AE3"/>
    <w:rsid w:val="00521390"/>
    <w:rsid w:val="00531630"/>
    <w:rsid w:val="0053303C"/>
    <w:rsid w:val="0053419D"/>
    <w:rsid w:val="00546FC9"/>
    <w:rsid w:val="00557A26"/>
    <w:rsid w:val="005739B2"/>
    <w:rsid w:val="00592463"/>
    <w:rsid w:val="005B13A1"/>
    <w:rsid w:val="005C6466"/>
    <w:rsid w:val="005D263E"/>
    <w:rsid w:val="005D78D0"/>
    <w:rsid w:val="005E485F"/>
    <w:rsid w:val="005F3CD4"/>
    <w:rsid w:val="005F4EF8"/>
    <w:rsid w:val="005F544D"/>
    <w:rsid w:val="0062275C"/>
    <w:rsid w:val="0062538E"/>
    <w:rsid w:val="00634A0B"/>
    <w:rsid w:val="00646053"/>
    <w:rsid w:val="00680DD5"/>
    <w:rsid w:val="00695690"/>
    <w:rsid w:val="00697F7E"/>
    <w:rsid w:val="006A7265"/>
    <w:rsid w:val="006E5128"/>
    <w:rsid w:val="006F124E"/>
    <w:rsid w:val="006F2136"/>
    <w:rsid w:val="007213E6"/>
    <w:rsid w:val="0073093F"/>
    <w:rsid w:val="007444DB"/>
    <w:rsid w:val="00745822"/>
    <w:rsid w:val="00752E29"/>
    <w:rsid w:val="00754009"/>
    <w:rsid w:val="00756F14"/>
    <w:rsid w:val="007625E2"/>
    <w:rsid w:val="00771EC8"/>
    <w:rsid w:val="00773197"/>
    <w:rsid w:val="00781F0D"/>
    <w:rsid w:val="00794D51"/>
    <w:rsid w:val="007D4AFE"/>
    <w:rsid w:val="007E282C"/>
    <w:rsid w:val="007E6AA9"/>
    <w:rsid w:val="00805343"/>
    <w:rsid w:val="008263F4"/>
    <w:rsid w:val="00833030"/>
    <w:rsid w:val="00834931"/>
    <w:rsid w:val="00840E1B"/>
    <w:rsid w:val="008439B8"/>
    <w:rsid w:val="00852F3B"/>
    <w:rsid w:val="00856D6C"/>
    <w:rsid w:val="00861DB9"/>
    <w:rsid w:val="00874F62"/>
    <w:rsid w:val="00880951"/>
    <w:rsid w:val="00884ECB"/>
    <w:rsid w:val="00896026"/>
    <w:rsid w:val="008B72BD"/>
    <w:rsid w:val="008C199E"/>
    <w:rsid w:val="008D3D97"/>
    <w:rsid w:val="008E15F1"/>
    <w:rsid w:val="008F63E5"/>
    <w:rsid w:val="009201F3"/>
    <w:rsid w:val="009239FA"/>
    <w:rsid w:val="00925F46"/>
    <w:rsid w:val="009639B4"/>
    <w:rsid w:val="00973288"/>
    <w:rsid w:val="009844DC"/>
    <w:rsid w:val="009905A1"/>
    <w:rsid w:val="00991686"/>
    <w:rsid w:val="009970E7"/>
    <w:rsid w:val="00997425"/>
    <w:rsid w:val="009B2DBA"/>
    <w:rsid w:val="009B64C6"/>
    <w:rsid w:val="009C326D"/>
    <w:rsid w:val="009C408A"/>
    <w:rsid w:val="009D7F2E"/>
    <w:rsid w:val="009E4993"/>
    <w:rsid w:val="009F2E89"/>
    <w:rsid w:val="00A2215B"/>
    <w:rsid w:val="00A246E0"/>
    <w:rsid w:val="00A24EE0"/>
    <w:rsid w:val="00A322A0"/>
    <w:rsid w:val="00A37A5B"/>
    <w:rsid w:val="00A40E8A"/>
    <w:rsid w:val="00A43F44"/>
    <w:rsid w:val="00A50111"/>
    <w:rsid w:val="00A506E6"/>
    <w:rsid w:val="00A55538"/>
    <w:rsid w:val="00A64595"/>
    <w:rsid w:val="00A70D41"/>
    <w:rsid w:val="00A76C2F"/>
    <w:rsid w:val="00A803E6"/>
    <w:rsid w:val="00A86A31"/>
    <w:rsid w:val="00AB18BC"/>
    <w:rsid w:val="00AC548C"/>
    <w:rsid w:val="00AD3EE3"/>
    <w:rsid w:val="00AF1FE8"/>
    <w:rsid w:val="00AF22FB"/>
    <w:rsid w:val="00B25B51"/>
    <w:rsid w:val="00B4726C"/>
    <w:rsid w:val="00B52A48"/>
    <w:rsid w:val="00B841A7"/>
    <w:rsid w:val="00B92EE7"/>
    <w:rsid w:val="00B96A54"/>
    <w:rsid w:val="00B97F48"/>
    <w:rsid w:val="00BC331A"/>
    <w:rsid w:val="00BC57F9"/>
    <w:rsid w:val="00BD2697"/>
    <w:rsid w:val="00BE6811"/>
    <w:rsid w:val="00BF1CCD"/>
    <w:rsid w:val="00C0259B"/>
    <w:rsid w:val="00C02AF8"/>
    <w:rsid w:val="00C0621F"/>
    <w:rsid w:val="00C148E1"/>
    <w:rsid w:val="00C25364"/>
    <w:rsid w:val="00C273C2"/>
    <w:rsid w:val="00C33A82"/>
    <w:rsid w:val="00C36AE1"/>
    <w:rsid w:val="00C40B1C"/>
    <w:rsid w:val="00C4714D"/>
    <w:rsid w:val="00C60656"/>
    <w:rsid w:val="00C65862"/>
    <w:rsid w:val="00C660CE"/>
    <w:rsid w:val="00C67F53"/>
    <w:rsid w:val="00C8491D"/>
    <w:rsid w:val="00C84D4C"/>
    <w:rsid w:val="00C90857"/>
    <w:rsid w:val="00C90B91"/>
    <w:rsid w:val="00CA49D0"/>
    <w:rsid w:val="00CC07C8"/>
    <w:rsid w:val="00CC0856"/>
    <w:rsid w:val="00CC5392"/>
    <w:rsid w:val="00CD3287"/>
    <w:rsid w:val="00CD593C"/>
    <w:rsid w:val="00CE7D6D"/>
    <w:rsid w:val="00CF6BBC"/>
    <w:rsid w:val="00CF7B22"/>
    <w:rsid w:val="00D034A4"/>
    <w:rsid w:val="00D03E37"/>
    <w:rsid w:val="00D10862"/>
    <w:rsid w:val="00D23A5E"/>
    <w:rsid w:val="00D32C00"/>
    <w:rsid w:val="00D52D00"/>
    <w:rsid w:val="00D5568F"/>
    <w:rsid w:val="00D55AEE"/>
    <w:rsid w:val="00D72F64"/>
    <w:rsid w:val="00D9225C"/>
    <w:rsid w:val="00D96EFF"/>
    <w:rsid w:val="00DA6C3B"/>
    <w:rsid w:val="00DB2FAB"/>
    <w:rsid w:val="00DB44E3"/>
    <w:rsid w:val="00DB4A45"/>
    <w:rsid w:val="00DB7DB0"/>
    <w:rsid w:val="00DC70ED"/>
    <w:rsid w:val="00DD72C2"/>
    <w:rsid w:val="00DE3217"/>
    <w:rsid w:val="00E0219D"/>
    <w:rsid w:val="00E25029"/>
    <w:rsid w:val="00E4406D"/>
    <w:rsid w:val="00E57944"/>
    <w:rsid w:val="00E61413"/>
    <w:rsid w:val="00E6301D"/>
    <w:rsid w:val="00E66621"/>
    <w:rsid w:val="00E6765D"/>
    <w:rsid w:val="00E73BDB"/>
    <w:rsid w:val="00E821D9"/>
    <w:rsid w:val="00E92D1A"/>
    <w:rsid w:val="00E9517A"/>
    <w:rsid w:val="00EA474A"/>
    <w:rsid w:val="00ED0EAD"/>
    <w:rsid w:val="00EE06BF"/>
    <w:rsid w:val="00EE1CD6"/>
    <w:rsid w:val="00EF7688"/>
    <w:rsid w:val="00F00FCE"/>
    <w:rsid w:val="00F02AD9"/>
    <w:rsid w:val="00F02AF0"/>
    <w:rsid w:val="00F46F68"/>
    <w:rsid w:val="00F52D86"/>
    <w:rsid w:val="00F53803"/>
    <w:rsid w:val="00F60650"/>
    <w:rsid w:val="00F75084"/>
    <w:rsid w:val="00F92D2C"/>
    <w:rsid w:val="00F95477"/>
    <w:rsid w:val="00FA3CEB"/>
    <w:rsid w:val="00FA6FD9"/>
    <w:rsid w:val="00FC6761"/>
    <w:rsid w:val="00FE55DA"/>
    <w:rsid w:val="00FE6F97"/>
    <w:rsid w:val="00FF64D1"/>
    <w:rsid w:val="00FF69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036F8D83-73E8-4D6D-8BD7-11130A95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8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686"/>
    <w:rPr>
      <w:color w:val="0000FF"/>
      <w:u w:val="single"/>
    </w:rPr>
  </w:style>
  <w:style w:type="paragraph" w:styleId="BalloonText">
    <w:name w:val="Balloon Text"/>
    <w:basedOn w:val="Normal"/>
    <w:link w:val="BalloonTextChar"/>
    <w:uiPriority w:val="99"/>
    <w:semiHidden/>
    <w:unhideWhenUsed/>
    <w:rsid w:val="00991686"/>
    <w:rPr>
      <w:rFonts w:ascii="Tahoma" w:hAnsi="Tahoma" w:cs="Tahoma"/>
      <w:sz w:val="16"/>
      <w:szCs w:val="16"/>
    </w:rPr>
  </w:style>
  <w:style w:type="character" w:customStyle="1" w:styleId="BalloonTextChar">
    <w:name w:val="Balloon Text Char"/>
    <w:basedOn w:val="DefaultParagraphFont"/>
    <w:link w:val="BalloonText"/>
    <w:uiPriority w:val="99"/>
    <w:semiHidden/>
    <w:rsid w:val="00991686"/>
    <w:rPr>
      <w:rFonts w:ascii="Tahoma" w:eastAsia="Times New Roman" w:hAnsi="Tahoma" w:cs="Tahoma"/>
      <w:sz w:val="16"/>
      <w:szCs w:val="16"/>
      <w:lang w:val="en-US"/>
    </w:rPr>
  </w:style>
  <w:style w:type="paragraph" w:styleId="Header">
    <w:name w:val="header"/>
    <w:basedOn w:val="Normal"/>
    <w:link w:val="HeaderChar"/>
    <w:uiPriority w:val="99"/>
    <w:unhideWhenUsed/>
    <w:rsid w:val="00A506E6"/>
    <w:pPr>
      <w:tabs>
        <w:tab w:val="center" w:pos="4680"/>
        <w:tab w:val="right" w:pos="9360"/>
      </w:tabs>
    </w:pPr>
  </w:style>
  <w:style w:type="character" w:customStyle="1" w:styleId="HeaderChar">
    <w:name w:val="Header Char"/>
    <w:basedOn w:val="DefaultParagraphFont"/>
    <w:link w:val="Header"/>
    <w:uiPriority w:val="99"/>
    <w:rsid w:val="00A506E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506E6"/>
    <w:pPr>
      <w:tabs>
        <w:tab w:val="center" w:pos="4680"/>
        <w:tab w:val="right" w:pos="9360"/>
      </w:tabs>
    </w:pPr>
  </w:style>
  <w:style w:type="character" w:customStyle="1" w:styleId="FooterChar">
    <w:name w:val="Footer Char"/>
    <w:basedOn w:val="DefaultParagraphFont"/>
    <w:link w:val="Footer"/>
    <w:uiPriority w:val="99"/>
    <w:rsid w:val="00A506E6"/>
    <w:rPr>
      <w:rFonts w:ascii="Times New Roman" w:eastAsia="Times New Roman" w:hAnsi="Times New Roman" w:cs="Times New Roman"/>
      <w:sz w:val="20"/>
      <w:szCs w:val="20"/>
      <w:lang w:val="en-US"/>
    </w:rPr>
  </w:style>
  <w:style w:type="paragraph" w:styleId="BodyText">
    <w:name w:val="Body Text"/>
    <w:basedOn w:val="Normal"/>
    <w:link w:val="BodyTextChar"/>
    <w:unhideWhenUsed/>
    <w:rsid w:val="00E61413"/>
    <w:rPr>
      <w:sz w:val="28"/>
    </w:rPr>
  </w:style>
  <w:style w:type="character" w:customStyle="1" w:styleId="BodyTextChar">
    <w:name w:val="Body Text Char"/>
    <w:basedOn w:val="DefaultParagraphFont"/>
    <w:link w:val="BodyText"/>
    <w:rsid w:val="00E61413"/>
    <w:rPr>
      <w:rFonts w:ascii="Times New Roman" w:eastAsia="Times New Roman" w:hAnsi="Times New Roman" w:cs="Times New Roman"/>
      <w:sz w:val="28"/>
      <w:szCs w:val="20"/>
      <w:lang w:val="en-US"/>
    </w:rPr>
  </w:style>
  <w:style w:type="table" w:styleId="TableGrid">
    <w:name w:val="Table Grid"/>
    <w:basedOn w:val="TableNormal"/>
    <w:rsid w:val="0018435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4A92"/>
    <w:pPr>
      <w:spacing w:before="100" w:beforeAutospacing="1" w:after="100" w:afterAutospacing="1"/>
    </w:pPr>
    <w:rPr>
      <w:sz w:val="24"/>
      <w:szCs w:val="24"/>
    </w:rPr>
  </w:style>
  <w:style w:type="paragraph" w:customStyle="1" w:styleId="Default">
    <w:name w:val="Default"/>
    <w:rsid w:val="00D32C0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4D4C"/>
    <w:pPr>
      <w:ind w:left="720"/>
      <w:contextualSpacing/>
    </w:pPr>
    <w:rPr>
      <w:sz w:val="24"/>
      <w:szCs w:val="24"/>
    </w:rPr>
  </w:style>
  <w:style w:type="table" w:customStyle="1" w:styleId="TableGrid1">
    <w:name w:val="Table Grid1"/>
    <w:basedOn w:val="TableNormal"/>
    <w:next w:val="TableGrid"/>
    <w:rsid w:val="00323E4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9487">
      <w:bodyDiv w:val="1"/>
      <w:marLeft w:val="0"/>
      <w:marRight w:val="0"/>
      <w:marTop w:val="0"/>
      <w:marBottom w:val="0"/>
      <w:divBdr>
        <w:top w:val="none" w:sz="0" w:space="0" w:color="auto"/>
        <w:left w:val="none" w:sz="0" w:space="0" w:color="auto"/>
        <w:bottom w:val="none" w:sz="0" w:space="0" w:color="auto"/>
        <w:right w:val="none" w:sz="0" w:space="0" w:color="auto"/>
      </w:divBdr>
    </w:div>
    <w:div w:id="95372977">
      <w:bodyDiv w:val="1"/>
      <w:marLeft w:val="0"/>
      <w:marRight w:val="0"/>
      <w:marTop w:val="0"/>
      <w:marBottom w:val="0"/>
      <w:divBdr>
        <w:top w:val="none" w:sz="0" w:space="0" w:color="auto"/>
        <w:left w:val="none" w:sz="0" w:space="0" w:color="auto"/>
        <w:bottom w:val="none" w:sz="0" w:space="0" w:color="auto"/>
        <w:right w:val="none" w:sz="0" w:space="0" w:color="auto"/>
      </w:divBdr>
    </w:div>
    <w:div w:id="179928244">
      <w:bodyDiv w:val="1"/>
      <w:marLeft w:val="0"/>
      <w:marRight w:val="0"/>
      <w:marTop w:val="0"/>
      <w:marBottom w:val="0"/>
      <w:divBdr>
        <w:top w:val="none" w:sz="0" w:space="0" w:color="auto"/>
        <w:left w:val="none" w:sz="0" w:space="0" w:color="auto"/>
        <w:bottom w:val="none" w:sz="0" w:space="0" w:color="auto"/>
        <w:right w:val="none" w:sz="0" w:space="0" w:color="auto"/>
      </w:divBdr>
    </w:div>
    <w:div w:id="227111127">
      <w:bodyDiv w:val="1"/>
      <w:marLeft w:val="0"/>
      <w:marRight w:val="0"/>
      <w:marTop w:val="0"/>
      <w:marBottom w:val="0"/>
      <w:divBdr>
        <w:top w:val="none" w:sz="0" w:space="0" w:color="auto"/>
        <w:left w:val="none" w:sz="0" w:space="0" w:color="auto"/>
        <w:bottom w:val="none" w:sz="0" w:space="0" w:color="auto"/>
        <w:right w:val="none" w:sz="0" w:space="0" w:color="auto"/>
      </w:divBdr>
    </w:div>
    <w:div w:id="298190015">
      <w:bodyDiv w:val="1"/>
      <w:marLeft w:val="0"/>
      <w:marRight w:val="0"/>
      <w:marTop w:val="0"/>
      <w:marBottom w:val="0"/>
      <w:divBdr>
        <w:top w:val="none" w:sz="0" w:space="0" w:color="auto"/>
        <w:left w:val="none" w:sz="0" w:space="0" w:color="auto"/>
        <w:bottom w:val="none" w:sz="0" w:space="0" w:color="auto"/>
        <w:right w:val="none" w:sz="0" w:space="0" w:color="auto"/>
      </w:divBdr>
    </w:div>
    <w:div w:id="389034912">
      <w:bodyDiv w:val="1"/>
      <w:marLeft w:val="0"/>
      <w:marRight w:val="0"/>
      <w:marTop w:val="0"/>
      <w:marBottom w:val="0"/>
      <w:divBdr>
        <w:top w:val="none" w:sz="0" w:space="0" w:color="auto"/>
        <w:left w:val="none" w:sz="0" w:space="0" w:color="auto"/>
        <w:bottom w:val="none" w:sz="0" w:space="0" w:color="auto"/>
        <w:right w:val="none" w:sz="0" w:space="0" w:color="auto"/>
      </w:divBdr>
    </w:div>
    <w:div w:id="397628014">
      <w:bodyDiv w:val="1"/>
      <w:marLeft w:val="0"/>
      <w:marRight w:val="0"/>
      <w:marTop w:val="0"/>
      <w:marBottom w:val="0"/>
      <w:divBdr>
        <w:top w:val="none" w:sz="0" w:space="0" w:color="auto"/>
        <w:left w:val="none" w:sz="0" w:space="0" w:color="auto"/>
        <w:bottom w:val="none" w:sz="0" w:space="0" w:color="auto"/>
        <w:right w:val="none" w:sz="0" w:space="0" w:color="auto"/>
      </w:divBdr>
    </w:div>
    <w:div w:id="408887061">
      <w:bodyDiv w:val="1"/>
      <w:marLeft w:val="0"/>
      <w:marRight w:val="0"/>
      <w:marTop w:val="0"/>
      <w:marBottom w:val="0"/>
      <w:divBdr>
        <w:top w:val="none" w:sz="0" w:space="0" w:color="auto"/>
        <w:left w:val="none" w:sz="0" w:space="0" w:color="auto"/>
        <w:bottom w:val="none" w:sz="0" w:space="0" w:color="auto"/>
        <w:right w:val="none" w:sz="0" w:space="0" w:color="auto"/>
      </w:divBdr>
    </w:div>
    <w:div w:id="409692667">
      <w:bodyDiv w:val="1"/>
      <w:marLeft w:val="0"/>
      <w:marRight w:val="0"/>
      <w:marTop w:val="0"/>
      <w:marBottom w:val="0"/>
      <w:divBdr>
        <w:top w:val="none" w:sz="0" w:space="0" w:color="auto"/>
        <w:left w:val="none" w:sz="0" w:space="0" w:color="auto"/>
        <w:bottom w:val="none" w:sz="0" w:space="0" w:color="auto"/>
        <w:right w:val="none" w:sz="0" w:space="0" w:color="auto"/>
      </w:divBdr>
    </w:div>
    <w:div w:id="424034812">
      <w:bodyDiv w:val="1"/>
      <w:marLeft w:val="0"/>
      <w:marRight w:val="0"/>
      <w:marTop w:val="0"/>
      <w:marBottom w:val="0"/>
      <w:divBdr>
        <w:top w:val="none" w:sz="0" w:space="0" w:color="auto"/>
        <w:left w:val="none" w:sz="0" w:space="0" w:color="auto"/>
        <w:bottom w:val="none" w:sz="0" w:space="0" w:color="auto"/>
        <w:right w:val="none" w:sz="0" w:space="0" w:color="auto"/>
      </w:divBdr>
    </w:div>
    <w:div w:id="462967066">
      <w:bodyDiv w:val="1"/>
      <w:marLeft w:val="0"/>
      <w:marRight w:val="0"/>
      <w:marTop w:val="0"/>
      <w:marBottom w:val="0"/>
      <w:divBdr>
        <w:top w:val="none" w:sz="0" w:space="0" w:color="auto"/>
        <w:left w:val="none" w:sz="0" w:space="0" w:color="auto"/>
        <w:bottom w:val="none" w:sz="0" w:space="0" w:color="auto"/>
        <w:right w:val="none" w:sz="0" w:space="0" w:color="auto"/>
      </w:divBdr>
    </w:div>
    <w:div w:id="473916099">
      <w:bodyDiv w:val="1"/>
      <w:marLeft w:val="0"/>
      <w:marRight w:val="0"/>
      <w:marTop w:val="0"/>
      <w:marBottom w:val="0"/>
      <w:divBdr>
        <w:top w:val="none" w:sz="0" w:space="0" w:color="auto"/>
        <w:left w:val="none" w:sz="0" w:space="0" w:color="auto"/>
        <w:bottom w:val="none" w:sz="0" w:space="0" w:color="auto"/>
        <w:right w:val="none" w:sz="0" w:space="0" w:color="auto"/>
      </w:divBdr>
    </w:div>
    <w:div w:id="540872094">
      <w:bodyDiv w:val="1"/>
      <w:marLeft w:val="0"/>
      <w:marRight w:val="0"/>
      <w:marTop w:val="0"/>
      <w:marBottom w:val="0"/>
      <w:divBdr>
        <w:top w:val="none" w:sz="0" w:space="0" w:color="auto"/>
        <w:left w:val="none" w:sz="0" w:space="0" w:color="auto"/>
        <w:bottom w:val="none" w:sz="0" w:space="0" w:color="auto"/>
        <w:right w:val="none" w:sz="0" w:space="0" w:color="auto"/>
      </w:divBdr>
    </w:div>
    <w:div w:id="595746229">
      <w:bodyDiv w:val="1"/>
      <w:marLeft w:val="0"/>
      <w:marRight w:val="0"/>
      <w:marTop w:val="0"/>
      <w:marBottom w:val="0"/>
      <w:divBdr>
        <w:top w:val="none" w:sz="0" w:space="0" w:color="auto"/>
        <w:left w:val="none" w:sz="0" w:space="0" w:color="auto"/>
        <w:bottom w:val="none" w:sz="0" w:space="0" w:color="auto"/>
        <w:right w:val="none" w:sz="0" w:space="0" w:color="auto"/>
      </w:divBdr>
    </w:div>
    <w:div w:id="629089924">
      <w:bodyDiv w:val="1"/>
      <w:marLeft w:val="0"/>
      <w:marRight w:val="0"/>
      <w:marTop w:val="0"/>
      <w:marBottom w:val="0"/>
      <w:divBdr>
        <w:top w:val="none" w:sz="0" w:space="0" w:color="auto"/>
        <w:left w:val="none" w:sz="0" w:space="0" w:color="auto"/>
        <w:bottom w:val="none" w:sz="0" w:space="0" w:color="auto"/>
        <w:right w:val="none" w:sz="0" w:space="0" w:color="auto"/>
      </w:divBdr>
    </w:div>
    <w:div w:id="633675738">
      <w:bodyDiv w:val="1"/>
      <w:marLeft w:val="0"/>
      <w:marRight w:val="0"/>
      <w:marTop w:val="0"/>
      <w:marBottom w:val="0"/>
      <w:divBdr>
        <w:top w:val="none" w:sz="0" w:space="0" w:color="auto"/>
        <w:left w:val="none" w:sz="0" w:space="0" w:color="auto"/>
        <w:bottom w:val="none" w:sz="0" w:space="0" w:color="auto"/>
        <w:right w:val="none" w:sz="0" w:space="0" w:color="auto"/>
      </w:divBdr>
    </w:div>
    <w:div w:id="733046802">
      <w:bodyDiv w:val="1"/>
      <w:marLeft w:val="0"/>
      <w:marRight w:val="0"/>
      <w:marTop w:val="0"/>
      <w:marBottom w:val="0"/>
      <w:divBdr>
        <w:top w:val="none" w:sz="0" w:space="0" w:color="auto"/>
        <w:left w:val="none" w:sz="0" w:space="0" w:color="auto"/>
        <w:bottom w:val="none" w:sz="0" w:space="0" w:color="auto"/>
        <w:right w:val="none" w:sz="0" w:space="0" w:color="auto"/>
      </w:divBdr>
    </w:div>
    <w:div w:id="740444399">
      <w:bodyDiv w:val="1"/>
      <w:marLeft w:val="0"/>
      <w:marRight w:val="0"/>
      <w:marTop w:val="0"/>
      <w:marBottom w:val="0"/>
      <w:divBdr>
        <w:top w:val="none" w:sz="0" w:space="0" w:color="auto"/>
        <w:left w:val="none" w:sz="0" w:space="0" w:color="auto"/>
        <w:bottom w:val="none" w:sz="0" w:space="0" w:color="auto"/>
        <w:right w:val="none" w:sz="0" w:space="0" w:color="auto"/>
      </w:divBdr>
    </w:div>
    <w:div w:id="796948145">
      <w:bodyDiv w:val="1"/>
      <w:marLeft w:val="0"/>
      <w:marRight w:val="0"/>
      <w:marTop w:val="0"/>
      <w:marBottom w:val="0"/>
      <w:divBdr>
        <w:top w:val="none" w:sz="0" w:space="0" w:color="auto"/>
        <w:left w:val="none" w:sz="0" w:space="0" w:color="auto"/>
        <w:bottom w:val="none" w:sz="0" w:space="0" w:color="auto"/>
        <w:right w:val="none" w:sz="0" w:space="0" w:color="auto"/>
      </w:divBdr>
    </w:div>
    <w:div w:id="854267158">
      <w:bodyDiv w:val="1"/>
      <w:marLeft w:val="0"/>
      <w:marRight w:val="0"/>
      <w:marTop w:val="0"/>
      <w:marBottom w:val="0"/>
      <w:divBdr>
        <w:top w:val="none" w:sz="0" w:space="0" w:color="auto"/>
        <w:left w:val="none" w:sz="0" w:space="0" w:color="auto"/>
        <w:bottom w:val="none" w:sz="0" w:space="0" w:color="auto"/>
        <w:right w:val="none" w:sz="0" w:space="0" w:color="auto"/>
      </w:divBdr>
    </w:div>
    <w:div w:id="857425383">
      <w:bodyDiv w:val="1"/>
      <w:marLeft w:val="0"/>
      <w:marRight w:val="0"/>
      <w:marTop w:val="0"/>
      <w:marBottom w:val="0"/>
      <w:divBdr>
        <w:top w:val="none" w:sz="0" w:space="0" w:color="auto"/>
        <w:left w:val="none" w:sz="0" w:space="0" w:color="auto"/>
        <w:bottom w:val="none" w:sz="0" w:space="0" w:color="auto"/>
        <w:right w:val="none" w:sz="0" w:space="0" w:color="auto"/>
      </w:divBdr>
    </w:div>
    <w:div w:id="908810991">
      <w:bodyDiv w:val="1"/>
      <w:marLeft w:val="0"/>
      <w:marRight w:val="0"/>
      <w:marTop w:val="0"/>
      <w:marBottom w:val="0"/>
      <w:divBdr>
        <w:top w:val="none" w:sz="0" w:space="0" w:color="auto"/>
        <w:left w:val="none" w:sz="0" w:space="0" w:color="auto"/>
        <w:bottom w:val="none" w:sz="0" w:space="0" w:color="auto"/>
        <w:right w:val="none" w:sz="0" w:space="0" w:color="auto"/>
      </w:divBdr>
    </w:div>
    <w:div w:id="946885629">
      <w:bodyDiv w:val="1"/>
      <w:marLeft w:val="0"/>
      <w:marRight w:val="0"/>
      <w:marTop w:val="0"/>
      <w:marBottom w:val="0"/>
      <w:divBdr>
        <w:top w:val="none" w:sz="0" w:space="0" w:color="auto"/>
        <w:left w:val="none" w:sz="0" w:space="0" w:color="auto"/>
        <w:bottom w:val="none" w:sz="0" w:space="0" w:color="auto"/>
        <w:right w:val="none" w:sz="0" w:space="0" w:color="auto"/>
      </w:divBdr>
    </w:div>
    <w:div w:id="948859208">
      <w:bodyDiv w:val="1"/>
      <w:marLeft w:val="0"/>
      <w:marRight w:val="0"/>
      <w:marTop w:val="0"/>
      <w:marBottom w:val="0"/>
      <w:divBdr>
        <w:top w:val="none" w:sz="0" w:space="0" w:color="auto"/>
        <w:left w:val="none" w:sz="0" w:space="0" w:color="auto"/>
        <w:bottom w:val="none" w:sz="0" w:space="0" w:color="auto"/>
        <w:right w:val="none" w:sz="0" w:space="0" w:color="auto"/>
      </w:divBdr>
    </w:div>
    <w:div w:id="1048987968">
      <w:bodyDiv w:val="1"/>
      <w:marLeft w:val="0"/>
      <w:marRight w:val="0"/>
      <w:marTop w:val="0"/>
      <w:marBottom w:val="0"/>
      <w:divBdr>
        <w:top w:val="none" w:sz="0" w:space="0" w:color="auto"/>
        <w:left w:val="none" w:sz="0" w:space="0" w:color="auto"/>
        <w:bottom w:val="none" w:sz="0" w:space="0" w:color="auto"/>
        <w:right w:val="none" w:sz="0" w:space="0" w:color="auto"/>
      </w:divBdr>
    </w:div>
    <w:div w:id="1057507476">
      <w:bodyDiv w:val="1"/>
      <w:marLeft w:val="0"/>
      <w:marRight w:val="0"/>
      <w:marTop w:val="0"/>
      <w:marBottom w:val="0"/>
      <w:divBdr>
        <w:top w:val="none" w:sz="0" w:space="0" w:color="auto"/>
        <w:left w:val="none" w:sz="0" w:space="0" w:color="auto"/>
        <w:bottom w:val="none" w:sz="0" w:space="0" w:color="auto"/>
        <w:right w:val="none" w:sz="0" w:space="0" w:color="auto"/>
      </w:divBdr>
    </w:div>
    <w:div w:id="1094132767">
      <w:bodyDiv w:val="1"/>
      <w:marLeft w:val="0"/>
      <w:marRight w:val="0"/>
      <w:marTop w:val="0"/>
      <w:marBottom w:val="0"/>
      <w:divBdr>
        <w:top w:val="none" w:sz="0" w:space="0" w:color="auto"/>
        <w:left w:val="none" w:sz="0" w:space="0" w:color="auto"/>
        <w:bottom w:val="none" w:sz="0" w:space="0" w:color="auto"/>
        <w:right w:val="none" w:sz="0" w:space="0" w:color="auto"/>
      </w:divBdr>
    </w:div>
    <w:div w:id="1118068743">
      <w:bodyDiv w:val="1"/>
      <w:marLeft w:val="0"/>
      <w:marRight w:val="0"/>
      <w:marTop w:val="0"/>
      <w:marBottom w:val="0"/>
      <w:divBdr>
        <w:top w:val="none" w:sz="0" w:space="0" w:color="auto"/>
        <w:left w:val="none" w:sz="0" w:space="0" w:color="auto"/>
        <w:bottom w:val="none" w:sz="0" w:space="0" w:color="auto"/>
        <w:right w:val="none" w:sz="0" w:space="0" w:color="auto"/>
      </w:divBdr>
    </w:div>
    <w:div w:id="1126896685">
      <w:bodyDiv w:val="1"/>
      <w:marLeft w:val="0"/>
      <w:marRight w:val="0"/>
      <w:marTop w:val="0"/>
      <w:marBottom w:val="0"/>
      <w:divBdr>
        <w:top w:val="none" w:sz="0" w:space="0" w:color="auto"/>
        <w:left w:val="none" w:sz="0" w:space="0" w:color="auto"/>
        <w:bottom w:val="none" w:sz="0" w:space="0" w:color="auto"/>
        <w:right w:val="none" w:sz="0" w:space="0" w:color="auto"/>
      </w:divBdr>
    </w:div>
    <w:div w:id="1130593841">
      <w:bodyDiv w:val="1"/>
      <w:marLeft w:val="0"/>
      <w:marRight w:val="0"/>
      <w:marTop w:val="0"/>
      <w:marBottom w:val="0"/>
      <w:divBdr>
        <w:top w:val="none" w:sz="0" w:space="0" w:color="auto"/>
        <w:left w:val="none" w:sz="0" w:space="0" w:color="auto"/>
        <w:bottom w:val="none" w:sz="0" w:space="0" w:color="auto"/>
        <w:right w:val="none" w:sz="0" w:space="0" w:color="auto"/>
      </w:divBdr>
    </w:div>
    <w:div w:id="1142388800">
      <w:bodyDiv w:val="1"/>
      <w:marLeft w:val="0"/>
      <w:marRight w:val="0"/>
      <w:marTop w:val="0"/>
      <w:marBottom w:val="0"/>
      <w:divBdr>
        <w:top w:val="none" w:sz="0" w:space="0" w:color="auto"/>
        <w:left w:val="none" w:sz="0" w:space="0" w:color="auto"/>
        <w:bottom w:val="none" w:sz="0" w:space="0" w:color="auto"/>
        <w:right w:val="none" w:sz="0" w:space="0" w:color="auto"/>
      </w:divBdr>
    </w:div>
    <w:div w:id="1192961196">
      <w:bodyDiv w:val="1"/>
      <w:marLeft w:val="0"/>
      <w:marRight w:val="0"/>
      <w:marTop w:val="0"/>
      <w:marBottom w:val="0"/>
      <w:divBdr>
        <w:top w:val="none" w:sz="0" w:space="0" w:color="auto"/>
        <w:left w:val="none" w:sz="0" w:space="0" w:color="auto"/>
        <w:bottom w:val="none" w:sz="0" w:space="0" w:color="auto"/>
        <w:right w:val="none" w:sz="0" w:space="0" w:color="auto"/>
      </w:divBdr>
    </w:div>
    <w:div w:id="1236550123">
      <w:bodyDiv w:val="1"/>
      <w:marLeft w:val="0"/>
      <w:marRight w:val="0"/>
      <w:marTop w:val="0"/>
      <w:marBottom w:val="0"/>
      <w:divBdr>
        <w:top w:val="none" w:sz="0" w:space="0" w:color="auto"/>
        <w:left w:val="none" w:sz="0" w:space="0" w:color="auto"/>
        <w:bottom w:val="none" w:sz="0" w:space="0" w:color="auto"/>
        <w:right w:val="none" w:sz="0" w:space="0" w:color="auto"/>
      </w:divBdr>
    </w:div>
    <w:div w:id="1267738984">
      <w:bodyDiv w:val="1"/>
      <w:marLeft w:val="0"/>
      <w:marRight w:val="0"/>
      <w:marTop w:val="0"/>
      <w:marBottom w:val="0"/>
      <w:divBdr>
        <w:top w:val="none" w:sz="0" w:space="0" w:color="auto"/>
        <w:left w:val="none" w:sz="0" w:space="0" w:color="auto"/>
        <w:bottom w:val="none" w:sz="0" w:space="0" w:color="auto"/>
        <w:right w:val="none" w:sz="0" w:space="0" w:color="auto"/>
      </w:divBdr>
    </w:div>
    <w:div w:id="1280721694">
      <w:bodyDiv w:val="1"/>
      <w:marLeft w:val="0"/>
      <w:marRight w:val="0"/>
      <w:marTop w:val="0"/>
      <w:marBottom w:val="0"/>
      <w:divBdr>
        <w:top w:val="none" w:sz="0" w:space="0" w:color="auto"/>
        <w:left w:val="none" w:sz="0" w:space="0" w:color="auto"/>
        <w:bottom w:val="none" w:sz="0" w:space="0" w:color="auto"/>
        <w:right w:val="none" w:sz="0" w:space="0" w:color="auto"/>
      </w:divBdr>
    </w:div>
    <w:div w:id="1298485740">
      <w:bodyDiv w:val="1"/>
      <w:marLeft w:val="0"/>
      <w:marRight w:val="0"/>
      <w:marTop w:val="0"/>
      <w:marBottom w:val="0"/>
      <w:divBdr>
        <w:top w:val="none" w:sz="0" w:space="0" w:color="auto"/>
        <w:left w:val="none" w:sz="0" w:space="0" w:color="auto"/>
        <w:bottom w:val="none" w:sz="0" w:space="0" w:color="auto"/>
        <w:right w:val="none" w:sz="0" w:space="0" w:color="auto"/>
      </w:divBdr>
    </w:div>
    <w:div w:id="1323656022">
      <w:bodyDiv w:val="1"/>
      <w:marLeft w:val="0"/>
      <w:marRight w:val="0"/>
      <w:marTop w:val="0"/>
      <w:marBottom w:val="0"/>
      <w:divBdr>
        <w:top w:val="none" w:sz="0" w:space="0" w:color="auto"/>
        <w:left w:val="none" w:sz="0" w:space="0" w:color="auto"/>
        <w:bottom w:val="none" w:sz="0" w:space="0" w:color="auto"/>
        <w:right w:val="none" w:sz="0" w:space="0" w:color="auto"/>
      </w:divBdr>
    </w:div>
    <w:div w:id="1348556768">
      <w:bodyDiv w:val="1"/>
      <w:marLeft w:val="0"/>
      <w:marRight w:val="0"/>
      <w:marTop w:val="0"/>
      <w:marBottom w:val="0"/>
      <w:divBdr>
        <w:top w:val="none" w:sz="0" w:space="0" w:color="auto"/>
        <w:left w:val="none" w:sz="0" w:space="0" w:color="auto"/>
        <w:bottom w:val="none" w:sz="0" w:space="0" w:color="auto"/>
        <w:right w:val="none" w:sz="0" w:space="0" w:color="auto"/>
      </w:divBdr>
    </w:div>
    <w:div w:id="1366252928">
      <w:bodyDiv w:val="1"/>
      <w:marLeft w:val="0"/>
      <w:marRight w:val="0"/>
      <w:marTop w:val="0"/>
      <w:marBottom w:val="0"/>
      <w:divBdr>
        <w:top w:val="none" w:sz="0" w:space="0" w:color="auto"/>
        <w:left w:val="none" w:sz="0" w:space="0" w:color="auto"/>
        <w:bottom w:val="none" w:sz="0" w:space="0" w:color="auto"/>
        <w:right w:val="none" w:sz="0" w:space="0" w:color="auto"/>
      </w:divBdr>
    </w:div>
    <w:div w:id="1367171311">
      <w:bodyDiv w:val="1"/>
      <w:marLeft w:val="0"/>
      <w:marRight w:val="0"/>
      <w:marTop w:val="0"/>
      <w:marBottom w:val="0"/>
      <w:divBdr>
        <w:top w:val="none" w:sz="0" w:space="0" w:color="auto"/>
        <w:left w:val="none" w:sz="0" w:space="0" w:color="auto"/>
        <w:bottom w:val="none" w:sz="0" w:space="0" w:color="auto"/>
        <w:right w:val="none" w:sz="0" w:space="0" w:color="auto"/>
      </w:divBdr>
    </w:div>
    <w:div w:id="1368986087">
      <w:bodyDiv w:val="1"/>
      <w:marLeft w:val="0"/>
      <w:marRight w:val="0"/>
      <w:marTop w:val="0"/>
      <w:marBottom w:val="0"/>
      <w:divBdr>
        <w:top w:val="none" w:sz="0" w:space="0" w:color="auto"/>
        <w:left w:val="none" w:sz="0" w:space="0" w:color="auto"/>
        <w:bottom w:val="none" w:sz="0" w:space="0" w:color="auto"/>
        <w:right w:val="none" w:sz="0" w:space="0" w:color="auto"/>
      </w:divBdr>
    </w:div>
    <w:div w:id="1428505056">
      <w:bodyDiv w:val="1"/>
      <w:marLeft w:val="0"/>
      <w:marRight w:val="0"/>
      <w:marTop w:val="0"/>
      <w:marBottom w:val="0"/>
      <w:divBdr>
        <w:top w:val="none" w:sz="0" w:space="0" w:color="auto"/>
        <w:left w:val="none" w:sz="0" w:space="0" w:color="auto"/>
        <w:bottom w:val="none" w:sz="0" w:space="0" w:color="auto"/>
        <w:right w:val="none" w:sz="0" w:space="0" w:color="auto"/>
      </w:divBdr>
    </w:div>
    <w:div w:id="1462190540">
      <w:bodyDiv w:val="1"/>
      <w:marLeft w:val="0"/>
      <w:marRight w:val="0"/>
      <w:marTop w:val="0"/>
      <w:marBottom w:val="0"/>
      <w:divBdr>
        <w:top w:val="none" w:sz="0" w:space="0" w:color="auto"/>
        <w:left w:val="none" w:sz="0" w:space="0" w:color="auto"/>
        <w:bottom w:val="none" w:sz="0" w:space="0" w:color="auto"/>
        <w:right w:val="none" w:sz="0" w:space="0" w:color="auto"/>
      </w:divBdr>
    </w:div>
    <w:div w:id="1472211096">
      <w:bodyDiv w:val="1"/>
      <w:marLeft w:val="0"/>
      <w:marRight w:val="0"/>
      <w:marTop w:val="0"/>
      <w:marBottom w:val="0"/>
      <w:divBdr>
        <w:top w:val="none" w:sz="0" w:space="0" w:color="auto"/>
        <w:left w:val="none" w:sz="0" w:space="0" w:color="auto"/>
        <w:bottom w:val="none" w:sz="0" w:space="0" w:color="auto"/>
        <w:right w:val="none" w:sz="0" w:space="0" w:color="auto"/>
      </w:divBdr>
    </w:div>
    <w:div w:id="1482429955">
      <w:bodyDiv w:val="1"/>
      <w:marLeft w:val="0"/>
      <w:marRight w:val="0"/>
      <w:marTop w:val="0"/>
      <w:marBottom w:val="0"/>
      <w:divBdr>
        <w:top w:val="none" w:sz="0" w:space="0" w:color="auto"/>
        <w:left w:val="none" w:sz="0" w:space="0" w:color="auto"/>
        <w:bottom w:val="none" w:sz="0" w:space="0" w:color="auto"/>
        <w:right w:val="none" w:sz="0" w:space="0" w:color="auto"/>
      </w:divBdr>
    </w:div>
    <w:div w:id="1555964820">
      <w:bodyDiv w:val="1"/>
      <w:marLeft w:val="0"/>
      <w:marRight w:val="0"/>
      <w:marTop w:val="0"/>
      <w:marBottom w:val="0"/>
      <w:divBdr>
        <w:top w:val="none" w:sz="0" w:space="0" w:color="auto"/>
        <w:left w:val="none" w:sz="0" w:space="0" w:color="auto"/>
        <w:bottom w:val="none" w:sz="0" w:space="0" w:color="auto"/>
        <w:right w:val="none" w:sz="0" w:space="0" w:color="auto"/>
      </w:divBdr>
    </w:div>
    <w:div w:id="1586452462">
      <w:bodyDiv w:val="1"/>
      <w:marLeft w:val="0"/>
      <w:marRight w:val="0"/>
      <w:marTop w:val="0"/>
      <w:marBottom w:val="0"/>
      <w:divBdr>
        <w:top w:val="none" w:sz="0" w:space="0" w:color="auto"/>
        <w:left w:val="none" w:sz="0" w:space="0" w:color="auto"/>
        <w:bottom w:val="none" w:sz="0" w:space="0" w:color="auto"/>
        <w:right w:val="none" w:sz="0" w:space="0" w:color="auto"/>
      </w:divBdr>
    </w:div>
    <w:div w:id="1663073488">
      <w:bodyDiv w:val="1"/>
      <w:marLeft w:val="0"/>
      <w:marRight w:val="0"/>
      <w:marTop w:val="0"/>
      <w:marBottom w:val="0"/>
      <w:divBdr>
        <w:top w:val="none" w:sz="0" w:space="0" w:color="auto"/>
        <w:left w:val="none" w:sz="0" w:space="0" w:color="auto"/>
        <w:bottom w:val="none" w:sz="0" w:space="0" w:color="auto"/>
        <w:right w:val="none" w:sz="0" w:space="0" w:color="auto"/>
      </w:divBdr>
    </w:div>
    <w:div w:id="1683358983">
      <w:bodyDiv w:val="1"/>
      <w:marLeft w:val="0"/>
      <w:marRight w:val="0"/>
      <w:marTop w:val="0"/>
      <w:marBottom w:val="0"/>
      <w:divBdr>
        <w:top w:val="none" w:sz="0" w:space="0" w:color="auto"/>
        <w:left w:val="none" w:sz="0" w:space="0" w:color="auto"/>
        <w:bottom w:val="none" w:sz="0" w:space="0" w:color="auto"/>
        <w:right w:val="none" w:sz="0" w:space="0" w:color="auto"/>
      </w:divBdr>
    </w:div>
    <w:div w:id="1756588468">
      <w:bodyDiv w:val="1"/>
      <w:marLeft w:val="0"/>
      <w:marRight w:val="0"/>
      <w:marTop w:val="0"/>
      <w:marBottom w:val="0"/>
      <w:divBdr>
        <w:top w:val="none" w:sz="0" w:space="0" w:color="auto"/>
        <w:left w:val="none" w:sz="0" w:space="0" w:color="auto"/>
        <w:bottom w:val="none" w:sz="0" w:space="0" w:color="auto"/>
        <w:right w:val="none" w:sz="0" w:space="0" w:color="auto"/>
      </w:divBdr>
    </w:div>
    <w:div w:id="1900237957">
      <w:bodyDiv w:val="1"/>
      <w:marLeft w:val="0"/>
      <w:marRight w:val="0"/>
      <w:marTop w:val="0"/>
      <w:marBottom w:val="0"/>
      <w:divBdr>
        <w:top w:val="none" w:sz="0" w:space="0" w:color="auto"/>
        <w:left w:val="none" w:sz="0" w:space="0" w:color="auto"/>
        <w:bottom w:val="none" w:sz="0" w:space="0" w:color="auto"/>
        <w:right w:val="none" w:sz="0" w:space="0" w:color="auto"/>
      </w:divBdr>
    </w:div>
    <w:div w:id="1973518052">
      <w:bodyDiv w:val="1"/>
      <w:marLeft w:val="0"/>
      <w:marRight w:val="0"/>
      <w:marTop w:val="0"/>
      <w:marBottom w:val="0"/>
      <w:divBdr>
        <w:top w:val="none" w:sz="0" w:space="0" w:color="auto"/>
        <w:left w:val="none" w:sz="0" w:space="0" w:color="auto"/>
        <w:bottom w:val="none" w:sz="0" w:space="0" w:color="auto"/>
        <w:right w:val="none" w:sz="0" w:space="0" w:color="auto"/>
      </w:divBdr>
    </w:div>
    <w:div w:id="2003660260">
      <w:bodyDiv w:val="1"/>
      <w:marLeft w:val="0"/>
      <w:marRight w:val="0"/>
      <w:marTop w:val="0"/>
      <w:marBottom w:val="0"/>
      <w:divBdr>
        <w:top w:val="none" w:sz="0" w:space="0" w:color="auto"/>
        <w:left w:val="none" w:sz="0" w:space="0" w:color="auto"/>
        <w:bottom w:val="none" w:sz="0" w:space="0" w:color="auto"/>
        <w:right w:val="none" w:sz="0" w:space="0" w:color="auto"/>
      </w:divBdr>
    </w:div>
    <w:div w:id="2046951888">
      <w:bodyDiv w:val="1"/>
      <w:marLeft w:val="0"/>
      <w:marRight w:val="0"/>
      <w:marTop w:val="0"/>
      <w:marBottom w:val="0"/>
      <w:divBdr>
        <w:top w:val="none" w:sz="0" w:space="0" w:color="auto"/>
        <w:left w:val="none" w:sz="0" w:space="0" w:color="auto"/>
        <w:bottom w:val="none" w:sz="0" w:space="0" w:color="auto"/>
        <w:right w:val="none" w:sz="0" w:space="0" w:color="auto"/>
      </w:divBdr>
    </w:div>
    <w:div w:id="2104104312">
      <w:bodyDiv w:val="1"/>
      <w:marLeft w:val="0"/>
      <w:marRight w:val="0"/>
      <w:marTop w:val="0"/>
      <w:marBottom w:val="0"/>
      <w:divBdr>
        <w:top w:val="none" w:sz="0" w:space="0" w:color="auto"/>
        <w:left w:val="none" w:sz="0" w:space="0" w:color="auto"/>
        <w:bottom w:val="none" w:sz="0" w:space="0" w:color="auto"/>
        <w:right w:val="none" w:sz="0" w:space="0" w:color="auto"/>
      </w:divBdr>
    </w:div>
    <w:div w:id="2110000274">
      <w:bodyDiv w:val="1"/>
      <w:marLeft w:val="0"/>
      <w:marRight w:val="0"/>
      <w:marTop w:val="0"/>
      <w:marBottom w:val="0"/>
      <w:divBdr>
        <w:top w:val="none" w:sz="0" w:space="0" w:color="auto"/>
        <w:left w:val="none" w:sz="0" w:space="0" w:color="auto"/>
        <w:bottom w:val="none" w:sz="0" w:space="0" w:color="auto"/>
        <w:right w:val="none" w:sz="0" w:space="0" w:color="auto"/>
      </w:divBdr>
    </w:div>
    <w:div w:id="21277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leycity.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langleycit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9D8E-467F-42C2-A630-DDBB7589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Langley</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Swanson</dc:creator>
  <cp:lastModifiedBy>Rawya</cp:lastModifiedBy>
  <cp:revision>2</cp:revision>
  <cp:lastPrinted>2019-08-23T16:26:00Z</cp:lastPrinted>
  <dcterms:created xsi:type="dcterms:W3CDTF">2019-08-23T19:35:00Z</dcterms:created>
  <dcterms:modified xsi:type="dcterms:W3CDTF">2019-08-23T19:35:00Z</dcterms:modified>
</cp:coreProperties>
</file>